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Междуреченский</w:t>
      </w:r>
      <w:proofErr w:type="gram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B736E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DC75CE" w:rsidP="00F02CE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</w:t>
            </w:r>
            <w:r w:rsidR="00C31711">
              <w:rPr>
                <w:rFonts w:ascii="Times New Roman" w:eastAsia="font332" w:hAnsi="Times New Roman" w:cs="Times New Roman"/>
                <w:szCs w:val="22"/>
                <w:lang w:eastAsia="en-US"/>
              </w:rPr>
              <w:t>, 02.11.2020 №101</w:t>
            </w:r>
            <w:r w:rsidR="00F02CEB">
              <w:rPr>
                <w:rFonts w:ascii="Times New Roman" w:eastAsia="font332" w:hAnsi="Times New Roman" w:cs="Times New Roman"/>
                <w:szCs w:val="22"/>
                <w:lang w:eastAsia="en-US"/>
              </w:rPr>
              <w:t>, 25.10.2021 №142, от 31.10.2022 №194</w:t>
            </w:r>
            <w:r w:rsidR="00BC48C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BC48C7" w:rsidRPr="00BC48C7">
              <w:rPr>
                <w:rFonts w:ascii="Times New Roman" w:eastAsia="font332" w:hAnsi="Times New Roman" w:cs="Times New Roman"/>
                <w:szCs w:val="22"/>
                <w:lang w:eastAsia="en-US"/>
              </w:rPr>
              <w:t>от 30.10.2023г. № 12</w:t>
            </w:r>
            <w:r w:rsidR="00A3656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r w:rsidR="00A3656D" w:rsidRPr="007E612E">
              <w:rPr>
                <w:rFonts w:ascii="Times New Roman" w:hAnsi="Times New Roman" w:cs="Times New Roman"/>
                <w:szCs w:val="22"/>
              </w:rPr>
              <w:t>от 28.12.2023 № 29</w:t>
            </w:r>
            <w:bookmarkStart w:id="2" w:name="_GoBack"/>
            <w:bookmarkEnd w:id="2"/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F02CEB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proofErr w:type="spellStart"/>
            <w:r w:rsidR="006A25FC"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="006A25FC"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DC4E30"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r w:rsidR="006A25FC"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DC4E30">
              <w:rPr>
                <w:rFonts w:ascii="Times New Roman" w:eastAsia="font332" w:hAnsi="Times New Roman" w:cs="Times New Roman"/>
                <w:szCs w:val="22"/>
                <w:lang w:eastAsia="en-US"/>
              </w:rPr>
              <w:t>2</w:t>
            </w:r>
            <w:r w:rsidR="006A25FC" w:rsidRPr="006A25FC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B736E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DC4E30" w:rsidP="00FC0AB5">
            <w:pPr>
              <w:jc w:val="both"/>
              <w:rPr>
                <w:sz w:val="22"/>
                <w:szCs w:val="22"/>
              </w:rPr>
            </w:pPr>
            <w:r w:rsidRPr="00DC4E30">
              <w:rPr>
                <w:sz w:val="22"/>
                <w:szCs w:val="22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8E47F5" w:rsidRPr="003A7EDF" w:rsidTr="00F02CEB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B736E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F02CEB" w:rsidRDefault="00DC4E30" w:rsidP="00F02CEB">
            <w:pPr>
              <w:rPr>
                <w:sz w:val="22"/>
                <w:szCs w:val="22"/>
              </w:rPr>
            </w:pPr>
            <w:proofErr w:type="gramStart"/>
            <w:r w:rsidRPr="00F02CEB">
              <w:rPr>
                <w:sz w:val="22"/>
                <w:szCs w:val="22"/>
                <w:shd w:val="clear" w:color="auto" w:fill="FFFFFF"/>
              </w:rPr>
              <w:t>Социально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 </w:t>
            </w:r>
            <w:hyperlink r:id="rId5" w:anchor="/document/10105879/entry/0" w:history="1">
              <w:r w:rsidRPr="00F02CEB">
                <w:rPr>
                  <w:rStyle w:val="a5"/>
                  <w:color w:val="auto"/>
                  <w:sz w:val="22"/>
                  <w:szCs w:val="22"/>
                  <w:shd w:val="clear" w:color="auto" w:fill="FFFFFF"/>
                </w:rPr>
                <w:t>Федеральным законом</w:t>
              </w:r>
            </w:hyperlink>
            <w:r w:rsidRPr="00F02CEB">
              <w:rPr>
                <w:sz w:val="22"/>
                <w:szCs w:val="22"/>
                <w:shd w:val="clear" w:color="auto" w:fill="FFFFFF"/>
              </w:rPr>
              <w:t xml:space="preserve"> от 12 января 1996 года N 7-ФЗ "О некоммерческих организациях" (далее - Федеральный закон "О некоммерческих организациях")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</w:t>
            </w:r>
            <w:r w:rsidR="00F02CEB" w:rsidRPr="00F02CEB">
              <w:rPr>
                <w:sz w:val="22"/>
                <w:szCs w:val="22"/>
                <w:shd w:val="clear" w:color="auto" w:fill="FFFFFF"/>
              </w:rPr>
              <w:t>п</w:t>
            </w:r>
            <w:r w:rsidRPr="00F02CEB">
              <w:rPr>
                <w:sz w:val="22"/>
                <w:szCs w:val="22"/>
                <w:shd w:val="clear" w:color="auto" w:fill="FFFFFF"/>
              </w:rPr>
              <w:t>редусмотренные </w:t>
            </w:r>
            <w:hyperlink r:id="rId6" w:anchor="/document/10105879/entry/311" w:history="1">
              <w:r w:rsidRPr="00F02CEB">
                <w:rPr>
                  <w:rStyle w:val="a5"/>
                  <w:color w:val="auto"/>
                  <w:sz w:val="22"/>
                  <w:szCs w:val="22"/>
                  <w:shd w:val="clear" w:color="auto" w:fill="FFFFFF"/>
                </w:rPr>
                <w:t>статьей 31.1</w:t>
              </w:r>
            </w:hyperlink>
            <w:r w:rsidRPr="00F02CEB">
              <w:rPr>
                <w:sz w:val="22"/>
                <w:szCs w:val="22"/>
                <w:shd w:val="clear" w:color="auto" w:fill="FFFFFF"/>
              </w:rPr>
              <w:t> Федерального закона</w:t>
            </w:r>
            <w:proofErr w:type="gramEnd"/>
            <w:r w:rsidRPr="00F02CEB">
              <w:rPr>
                <w:sz w:val="22"/>
                <w:szCs w:val="22"/>
                <w:shd w:val="clear" w:color="auto" w:fill="FFFFFF"/>
              </w:rPr>
              <w:t xml:space="preserve"> "О некоммерческих организациях"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B736E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B736E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F02CEB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9B736E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476BB9" w:rsidRDefault="004E12AB" w:rsidP="00F02CEB">
            <w:pPr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9B736E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B736E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9B736E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697016" w:rsidRDefault="002D03F1" w:rsidP="00DC4E30">
            <w:pPr>
              <w:jc w:val="both"/>
              <w:rPr>
                <w:sz w:val="22"/>
                <w:szCs w:val="22"/>
              </w:rPr>
            </w:pPr>
            <w:r w:rsidRPr="00697016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</w:t>
            </w:r>
            <w:r w:rsidR="00DC4E30" w:rsidRPr="00697016">
              <w:rPr>
                <w:color w:val="22272F"/>
                <w:sz w:val="22"/>
                <w:szCs w:val="22"/>
                <w:shd w:val="clear" w:color="auto" w:fill="FFFFFF"/>
              </w:rPr>
              <w:t>5</w:t>
            </w:r>
            <w:r w:rsidRPr="00697016">
              <w:rPr>
                <w:color w:val="22272F"/>
                <w:sz w:val="22"/>
                <w:szCs w:val="22"/>
                <w:shd w:val="clear" w:color="auto" w:fill="FFFFFF"/>
              </w:rPr>
              <w:t xml:space="preserve">0% </w:t>
            </w:r>
            <w:r w:rsidR="00DC4E30" w:rsidRPr="00697016">
              <w:rPr>
                <w:color w:val="22272F"/>
                <w:sz w:val="22"/>
                <w:szCs w:val="22"/>
                <w:shd w:val="clear" w:color="auto" w:fill="FFFFFF"/>
              </w:rPr>
              <w:t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Кондинского района</w:t>
            </w:r>
          </w:p>
        </w:tc>
      </w:tr>
      <w:tr w:rsidR="004E12AB" w:rsidRPr="00697016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97016" w:rsidRDefault="00AE63D7" w:rsidP="00EB1060">
            <w:pPr>
              <w:jc w:val="both"/>
              <w:rPr>
                <w:sz w:val="22"/>
                <w:szCs w:val="22"/>
              </w:rPr>
            </w:pPr>
            <w:r w:rsidRPr="00697016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3C99" w:rsidRPr="00EF3C99" w:rsidRDefault="00EF3C99" w:rsidP="00EF3C9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F3C99">
              <w:rPr>
                <w:rFonts w:ascii="Times New Roman" w:hAnsi="Times New Roman" w:cs="Times New Roman"/>
                <w:szCs w:val="22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4E12AB" w:rsidRPr="004B6B2E" w:rsidRDefault="00EF3C99" w:rsidP="00EF3C9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F3C99">
              <w:rPr>
                <w:rFonts w:ascii="Times New Roman" w:hAnsi="Times New Roman" w:cs="Times New Roman"/>
                <w:szCs w:val="22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97016" w:rsidRDefault="002D03F1" w:rsidP="00EB1060">
            <w:pPr>
              <w:jc w:val="both"/>
              <w:rPr>
                <w:sz w:val="22"/>
                <w:szCs w:val="22"/>
              </w:rPr>
            </w:pPr>
            <w:r w:rsidRPr="00697016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97016" w:rsidRDefault="00B84BDC" w:rsidP="00EB1060">
            <w:pPr>
              <w:jc w:val="both"/>
              <w:rPr>
                <w:sz w:val="22"/>
                <w:szCs w:val="22"/>
              </w:rPr>
            </w:pPr>
            <w:r w:rsidRPr="00697016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697016" w:rsidRDefault="00D51827" w:rsidP="00F02CEB">
            <w:pPr>
              <w:jc w:val="both"/>
              <w:rPr>
                <w:sz w:val="22"/>
                <w:szCs w:val="22"/>
              </w:rPr>
            </w:pPr>
            <w:r w:rsidRPr="00697016">
              <w:rPr>
                <w:sz w:val="22"/>
                <w:szCs w:val="22"/>
              </w:rPr>
              <w:t>5</w:t>
            </w:r>
            <w:r w:rsidR="00D0399E" w:rsidRPr="00697016">
              <w:rPr>
                <w:sz w:val="22"/>
                <w:szCs w:val="22"/>
              </w:rPr>
              <w:t xml:space="preserve">0% от </w:t>
            </w:r>
            <w:r w:rsidR="00F02CEB" w:rsidRPr="00697016">
              <w:rPr>
                <w:sz w:val="22"/>
                <w:szCs w:val="22"/>
              </w:rPr>
              <w:t>налоговой ставки</w:t>
            </w:r>
          </w:p>
        </w:tc>
      </w:tr>
      <w:tr w:rsidR="00F02CE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6969C4" w:rsidRPr="006969C4" w:rsidRDefault="006969C4" w:rsidP="006969C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>Распоряжение администрации Кондинского района от 10.03.2021 года № 137-р «О плане мероприятий («дорожной карте»)</w:t>
            </w:r>
          </w:p>
          <w:p w:rsidR="006969C4" w:rsidRPr="006969C4" w:rsidRDefault="006969C4" w:rsidP="006969C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 xml:space="preserve">по поддержке доступа </w:t>
            </w:r>
            <w:proofErr w:type="gramStart"/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>немуниципальных</w:t>
            </w:r>
            <w:proofErr w:type="gramEnd"/>
          </w:p>
          <w:p w:rsidR="006969C4" w:rsidRPr="006969C4" w:rsidRDefault="006969C4" w:rsidP="006969C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>организаций (коммерческих, некоммерческих)</w:t>
            </w:r>
          </w:p>
          <w:p w:rsidR="006969C4" w:rsidRPr="006969C4" w:rsidRDefault="006969C4" w:rsidP="006969C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>к предоставлению услуг в социальной сфере</w:t>
            </w:r>
          </w:p>
          <w:p w:rsidR="00F02CEB" w:rsidRPr="00697016" w:rsidRDefault="006969C4" w:rsidP="006969C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 xml:space="preserve">в </w:t>
            </w:r>
            <w:proofErr w:type="spellStart"/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>Кондинском</w:t>
            </w:r>
            <w:proofErr w:type="spellEnd"/>
            <w:r w:rsidRPr="006969C4">
              <w:rPr>
                <w:rFonts w:ascii="Times New Roman" w:hAnsi="Times New Roman" w:cs="Times New Roman"/>
                <w:szCs w:val="22"/>
                <w:lang w:eastAsia="en-US"/>
              </w:rPr>
              <w:t xml:space="preserve"> районе на 2021-2025 годы»</w:t>
            </w:r>
          </w:p>
        </w:tc>
      </w:tr>
      <w:tr w:rsidR="00F02CE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15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697016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697016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Pr="00697016" w:rsidRDefault="006970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proofErr w:type="gramStart"/>
            <w:r w:rsidRPr="00697016">
              <w:rPr>
                <w:rFonts w:ascii="Times New Roman" w:eastAsia="font332" w:hAnsi="Times New Roman" w:cs="Times New Roman"/>
                <w:szCs w:val="22"/>
                <w:lang w:eastAsia="en-US"/>
              </w:rPr>
              <w:t>Увеличение количества немуниципальных организаций (коммерческих, некоммерческих), предоставляемых услуги в социальной сфере (спорт, культура, молодежная политика, образование) в Кондинском районе</w:t>
            </w:r>
            <w:proofErr w:type="gramEnd"/>
          </w:p>
        </w:tc>
      </w:tr>
      <w:tr w:rsidR="00F02CE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Pr="00697016" w:rsidRDefault="006970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7016">
              <w:rPr>
                <w:rFonts w:ascii="Times New Roman" w:eastAsia="font332" w:hAnsi="Times New Roman" w:cs="Times New Roman"/>
                <w:szCs w:val="22"/>
                <w:lang w:eastAsia="en-US"/>
              </w:rPr>
              <w:t>единиц</w:t>
            </w:r>
          </w:p>
        </w:tc>
      </w:tr>
      <w:tr w:rsidR="00F02CE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Default="00697016" w:rsidP="004B6B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За 202</w:t>
            </w:r>
            <w:r w:rsidR="004B6B2E">
              <w:rPr>
                <w:rFonts w:ascii="Times New Roman" w:hAnsi="Times New Roman" w:cs="Times New Roman"/>
                <w:szCs w:val="22"/>
              </w:rPr>
              <w:t>3</w:t>
            </w:r>
            <w:r w:rsidRPr="00697016">
              <w:rPr>
                <w:rFonts w:ascii="Times New Roman" w:hAnsi="Times New Roman" w:cs="Times New Roman"/>
                <w:szCs w:val="22"/>
              </w:rPr>
              <w:t xml:space="preserve"> год число </w:t>
            </w:r>
            <w:r w:rsidRPr="00697016">
              <w:rPr>
                <w:rFonts w:ascii="Times New Roman" w:eastAsia="font332" w:hAnsi="Times New Roman" w:cs="Times New Roman"/>
                <w:szCs w:val="22"/>
                <w:lang w:eastAsia="en-US"/>
              </w:rPr>
              <w:t>немуниципальных организаций (коммерческих, некоммерческих), предоставляемых услуги в социальной сфере составило 10 единиц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E02FE8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77290" w:rsidRDefault="0069701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77290">
              <w:rPr>
                <w:rFonts w:ascii="Times New Roman" w:hAnsi="Times New Roman" w:cs="Times New Roman"/>
                <w:szCs w:val="22"/>
              </w:rPr>
              <w:t xml:space="preserve">0 тыс. рублей </w:t>
            </w:r>
          </w:p>
        </w:tc>
      </w:tr>
      <w:tr w:rsidR="004E12A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97016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77290" w:rsidRDefault="00F02CEB" w:rsidP="00EB1060">
            <w:pPr>
              <w:jc w:val="both"/>
              <w:rPr>
                <w:sz w:val="22"/>
                <w:szCs w:val="22"/>
              </w:rPr>
            </w:pPr>
            <w:r w:rsidRPr="00277290">
              <w:rPr>
                <w:sz w:val="22"/>
                <w:szCs w:val="22"/>
              </w:rPr>
              <w:t>0 тыс. рублей</w:t>
            </w:r>
          </w:p>
        </w:tc>
      </w:tr>
      <w:tr w:rsidR="00F02CE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97016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Pr="00697016" w:rsidRDefault="00F02CE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  <w:tr w:rsidR="00F02CE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Pr="00697016" w:rsidRDefault="004B6B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53</w:t>
            </w:r>
          </w:p>
        </w:tc>
      </w:tr>
      <w:tr w:rsidR="00F02CEB" w:rsidRPr="00697016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Pr="00697016" w:rsidRDefault="00BE3C9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3612,0</w:t>
            </w:r>
          </w:p>
        </w:tc>
      </w:tr>
      <w:tr w:rsidR="00F02CE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F02CEB" w:rsidRPr="00697016" w:rsidRDefault="00E02F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F02CEB" w:rsidRPr="0069701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F02CEB" w:rsidRPr="00697016" w:rsidRDefault="00F02CE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97016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F02CEB" w:rsidRDefault="00697016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697016">
              <w:rPr>
                <w:rFonts w:ascii="Times New Roman" w:hAnsi="Times New Roman" w:cs="Times New Roman"/>
                <w:szCs w:val="22"/>
                <w:lang w:eastAsia="en-US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02CEB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C78DB"/>
    <w:rsid w:val="000D4D18"/>
    <w:rsid w:val="00100AF4"/>
    <w:rsid w:val="00150F31"/>
    <w:rsid w:val="001C0C04"/>
    <w:rsid w:val="00277290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B6B2E"/>
    <w:rsid w:val="004C00D3"/>
    <w:rsid w:val="004D2F13"/>
    <w:rsid w:val="004E12AB"/>
    <w:rsid w:val="004E1320"/>
    <w:rsid w:val="005A70DA"/>
    <w:rsid w:val="005E0546"/>
    <w:rsid w:val="005F607B"/>
    <w:rsid w:val="00602AE6"/>
    <w:rsid w:val="00660947"/>
    <w:rsid w:val="006969C4"/>
    <w:rsid w:val="00697016"/>
    <w:rsid w:val="006A25FC"/>
    <w:rsid w:val="006F2E42"/>
    <w:rsid w:val="0075542A"/>
    <w:rsid w:val="00771037"/>
    <w:rsid w:val="007C61C9"/>
    <w:rsid w:val="007D2D19"/>
    <w:rsid w:val="00821EDA"/>
    <w:rsid w:val="00882466"/>
    <w:rsid w:val="008E47F5"/>
    <w:rsid w:val="0091296B"/>
    <w:rsid w:val="009326FD"/>
    <w:rsid w:val="00935181"/>
    <w:rsid w:val="00946856"/>
    <w:rsid w:val="0098717D"/>
    <w:rsid w:val="009927A2"/>
    <w:rsid w:val="009A5E8D"/>
    <w:rsid w:val="009B736E"/>
    <w:rsid w:val="009C2D46"/>
    <w:rsid w:val="009E3F5B"/>
    <w:rsid w:val="00A3656D"/>
    <w:rsid w:val="00A4105F"/>
    <w:rsid w:val="00AB7F03"/>
    <w:rsid w:val="00AE63D7"/>
    <w:rsid w:val="00B02F92"/>
    <w:rsid w:val="00B03F6B"/>
    <w:rsid w:val="00B16C4A"/>
    <w:rsid w:val="00B84BDC"/>
    <w:rsid w:val="00BB00FC"/>
    <w:rsid w:val="00BC48C7"/>
    <w:rsid w:val="00BE3C9F"/>
    <w:rsid w:val="00BF727C"/>
    <w:rsid w:val="00C31711"/>
    <w:rsid w:val="00C50C69"/>
    <w:rsid w:val="00C56E7A"/>
    <w:rsid w:val="00CE3CB1"/>
    <w:rsid w:val="00D0399E"/>
    <w:rsid w:val="00D51827"/>
    <w:rsid w:val="00D81212"/>
    <w:rsid w:val="00D86E03"/>
    <w:rsid w:val="00D9652C"/>
    <w:rsid w:val="00DC4E30"/>
    <w:rsid w:val="00DC75CE"/>
    <w:rsid w:val="00DF7569"/>
    <w:rsid w:val="00DF7571"/>
    <w:rsid w:val="00E02FE8"/>
    <w:rsid w:val="00E178B7"/>
    <w:rsid w:val="00E41031"/>
    <w:rsid w:val="00EB1060"/>
    <w:rsid w:val="00EB1203"/>
    <w:rsid w:val="00EF3C99"/>
    <w:rsid w:val="00F02CEB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022219</cp:lastModifiedBy>
  <cp:revision>12</cp:revision>
  <cp:lastPrinted>2021-07-12T04:03:00Z</cp:lastPrinted>
  <dcterms:created xsi:type="dcterms:W3CDTF">2023-07-24T09:23:00Z</dcterms:created>
  <dcterms:modified xsi:type="dcterms:W3CDTF">2024-09-09T12:06:00Z</dcterms:modified>
</cp:coreProperties>
</file>